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13" w:rsidRPr="005F0AE6" w:rsidRDefault="00DB0513" w:rsidP="00961A32">
      <w:pPr>
        <w:ind w:firstLine="708"/>
        <w:rPr>
          <w:rFonts w:ascii="Comic Sans MS" w:eastAsia="Batang" w:hAnsi="Comic Sans MS"/>
          <w:sz w:val="36"/>
          <w:szCs w:val="36"/>
        </w:rPr>
      </w:pPr>
      <w:r>
        <w:rPr>
          <w:rFonts w:ascii="Comic Sans MS" w:eastAsia="Batang" w:hAnsi="Comic Sans MS"/>
          <w:noProof/>
          <w:color w:val="FF0000"/>
          <w:sz w:val="36"/>
          <w:szCs w:val="36"/>
          <w:u w:val="single"/>
          <w:lang w:val="pt-PT"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6977380</wp:posOffset>
            </wp:positionH>
            <wp:positionV relativeFrom="paragraph">
              <wp:posOffset>11430</wp:posOffset>
            </wp:positionV>
            <wp:extent cx="1844675" cy="2600325"/>
            <wp:effectExtent l="0" t="0" r="3175" b="9525"/>
            <wp:wrapTight wrapText="bothSides">
              <wp:wrapPolygon edited="0">
                <wp:start x="0" y="0"/>
                <wp:lineTo x="0" y="21521"/>
                <wp:lineTo x="21414" y="21521"/>
                <wp:lineTo x="21414" y="0"/>
                <wp:lineTo x="0" y="0"/>
              </wp:wrapPolygon>
            </wp:wrapTight>
            <wp:docPr id="1" name="Imagem 1" descr="&quot;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quot;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0AE6">
        <w:rPr>
          <w:rFonts w:ascii="Comic Sans MS" w:eastAsia="Batang" w:hAnsi="Comic Sans MS"/>
          <w:color w:val="FF0000"/>
          <w:sz w:val="36"/>
          <w:szCs w:val="36"/>
          <w:u w:val="single"/>
        </w:rPr>
        <w:t>EU</w:t>
      </w:r>
      <w:r w:rsidRPr="005F0AE6">
        <w:rPr>
          <w:rFonts w:ascii="Comic Sans MS" w:eastAsia="Batang" w:hAnsi="Comic Sans MS"/>
          <w:sz w:val="36"/>
          <w:szCs w:val="36"/>
        </w:rPr>
        <w:t>ROPEAN</w:t>
      </w:r>
    </w:p>
    <w:p w:rsidR="00DB0513" w:rsidRPr="005F0AE6" w:rsidRDefault="00DB0513" w:rsidP="00961A32">
      <w:pPr>
        <w:ind w:left="708"/>
        <w:rPr>
          <w:rFonts w:ascii="Comic Sans MS" w:eastAsia="Batang" w:hAnsi="Comic Sans MS"/>
          <w:sz w:val="36"/>
          <w:szCs w:val="36"/>
        </w:rPr>
      </w:pPr>
      <w:r w:rsidRPr="005F0AE6">
        <w:rPr>
          <w:rFonts w:ascii="Comic Sans MS" w:eastAsia="Batang" w:hAnsi="Comic Sans MS"/>
          <w:color w:val="FF0000"/>
          <w:sz w:val="36"/>
          <w:szCs w:val="36"/>
          <w:u w:val="single"/>
        </w:rPr>
        <w:t>MO</w:t>
      </w:r>
      <w:r w:rsidRPr="005F0AE6">
        <w:rPr>
          <w:rFonts w:ascii="Comic Sans MS" w:eastAsia="Batang" w:hAnsi="Comic Sans MS"/>
          <w:sz w:val="36"/>
          <w:szCs w:val="36"/>
        </w:rPr>
        <w:t>BILITY</w:t>
      </w:r>
    </w:p>
    <w:p w:rsidR="00DB0513" w:rsidRPr="005F0AE6" w:rsidRDefault="00DB0513" w:rsidP="00961A32">
      <w:pPr>
        <w:ind w:left="708"/>
        <w:rPr>
          <w:rFonts w:ascii="Comic Sans MS" w:eastAsia="Batang" w:hAnsi="Comic Sans MS"/>
          <w:sz w:val="36"/>
          <w:szCs w:val="36"/>
        </w:rPr>
      </w:pPr>
      <w:r w:rsidRPr="005F0AE6">
        <w:rPr>
          <w:rFonts w:ascii="Comic Sans MS" w:eastAsia="Batang" w:hAnsi="Comic Sans MS"/>
          <w:color w:val="FF0000"/>
          <w:sz w:val="36"/>
          <w:szCs w:val="36"/>
          <w:u w:val="single"/>
        </w:rPr>
        <w:t>F</w:t>
      </w:r>
      <w:r w:rsidRPr="005F0AE6">
        <w:rPr>
          <w:rFonts w:ascii="Comic Sans MS" w:eastAsia="Batang" w:hAnsi="Comic Sans MS"/>
          <w:sz w:val="36"/>
          <w:szCs w:val="36"/>
        </w:rPr>
        <w:t>OLKTALES</w:t>
      </w:r>
    </w:p>
    <w:p w:rsidR="00DB0513" w:rsidRPr="00226D19" w:rsidRDefault="00DB0513" w:rsidP="00961A32">
      <w:pPr>
        <w:ind w:left="708"/>
        <w:rPr>
          <w:sz w:val="22"/>
          <w:szCs w:val="22"/>
          <w:lang w:val="en-GB"/>
        </w:rPr>
      </w:pPr>
      <w:proofErr w:type="gramStart"/>
      <w:r w:rsidRPr="00226D19">
        <w:rPr>
          <w:sz w:val="22"/>
          <w:szCs w:val="22"/>
          <w:lang w:val="en-GB"/>
        </w:rPr>
        <w:t>partially</w:t>
      </w:r>
      <w:proofErr w:type="gramEnd"/>
      <w:r w:rsidRPr="00226D19">
        <w:rPr>
          <w:sz w:val="22"/>
          <w:szCs w:val="22"/>
          <w:lang w:val="en-GB"/>
        </w:rPr>
        <w:t xml:space="preserve"> funded by the European Union</w:t>
      </w:r>
    </w:p>
    <w:p w:rsidR="00DB0513" w:rsidRPr="00226D19" w:rsidRDefault="00DB0513" w:rsidP="00961A32">
      <w:pPr>
        <w:pStyle w:val="Corpodetexto"/>
        <w:ind w:left="708"/>
        <w:rPr>
          <w:sz w:val="22"/>
          <w:szCs w:val="22"/>
          <w:lang w:val="en-GB"/>
        </w:rPr>
      </w:pPr>
      <w:proofErr w:type="gramStart"/>
      <w:r w:rsidRPr="00226D19">
        <w:rPr>
          <w:sz w:val="22"/>
          <w:szCs w:val="22"/>
          <w:lang w:val="en-GB"/>
        </w:rPr>
        <w:t>project</w:t>
      </w:r>
      <w:proofErr w:type="gramEnd"/>
      <w:r w:rsidRPr="00226D19">
        <w:rPr>
          <w:sz w:val="22"/>
          <w:szCs w:val="22"/>
          <w:lang w:val="en-GB"/>
        </w:rPr>
        <w:t xml:space="preserve"> reference: </w:t>
      </w:r>
      <w:smartTag w:uri="urn:schemas-microsoft-com:office:cs:smarttags" w:element="NumConv6p0">
        <w:smartTagPr>
          <w:attr w:name="sch" w:val="1"/>
          <w:attr w:name="val" w:val="510224"/>
        </w:smartTagPr>
        <w:r w:rsidRPr="00226D19">
          <w:rPr>
            <w:sz w:val="22"/>
            <w:szCs w:val="22"/>
            <w:lang w:val="en-GB"/>
          </w:rPr>
          <w:t>510224</w:t>
        </w:r>
      </w:smartTag>
      <w:r w:rsidRPr="00226D19">
        <w:rPr>
          <w:sz w:val="22"/>
          <w:szCs w:val="22"/>
          <w:lang w:val="en-GB"/>
        </w:rPr>
        <w:t>-LLP-</w:t>
      </w:r>
      <w:smartTag w:uri="urn:schemas-microsoft-com:office:cs:smarttags" w:element="NumConv6p0">
        <w:smartTagPr>
          <w:attr w:name="sch" w:val="1"/>
          <w:attr w:name="val" w:val="1"/>
        </w:smartTagPr>
        <w:r w:rsidRPr="00226D19">
          <w:rPr>
            <w:sz w:val="22"/>
            <w:szCs w:val="22"/>
            <w:lang w:val="en-GB"/>
          </w:rPr>
          <w:t>1</w:t>
        </w:r>
      </w:smartTag>
      <w:r w:rsidRPr="00226D19">
        <w:rPr>
          <w:sz w:val="22"/>
          <w:szCs w:val="22"/>
          <w:lang w:val="en-GB"/>
        </w:rPr>
        <w:t>-</w:t>
      </w:r>
      <w:smartTag w:uri="urn:schemas-microsoft-com:office:cs:smarttags" w:element="NumConv6p0">
        <w:smartTagPr>
          <w:attr w:name="sch" w:val="1"/>
          <w:attr w:name="val" w:val="2010"/>
        </w:smartTagPr>
        <w:r w:rsidRPr="00226D19">
          <w:rPr>
            <w:sz w:val="22"/>
            <w:szCs w:val="22"/>
            <w:lang w:val="en-GB"/>
          </w:rPr>
          <w:t>2010</w:t>
        </w:r>
      </w:smartTag>
      <w:r w:rsidRPr="00226D19">
        <w:rPr>
          <w:sz w:val="22"/>
          <w:szCs w:val="22"/>
          <w:lang w:val="en-GB"/>
        </w:rPr>
        <w:t>-</w:t>
      </w:r>
      <w:smartTag w:uri="urn:schemas-microsoft-com:office:cs:smarttags" w:element="NumConv6p0">
        <w:smartTagPr>
          <w:attr w:name="sch" w:val="1"/>
          <w:attr w:name="val" w:val="1"/>
        </w:smartTagPr>
        <w:r w:rsidRPr="00226D19">
          <w:rPr>
            <w:sz w:val="22"/>
            <w:szCs w:val="22"/>
            <w:lang w:val="en-GB"/>
          </w:rPr>
          <w:t>1</w:t>
        </w:r>
      </w:smartTag>
      <w:r w:rsidRPr="00226D19">
        <w:rPr>
          <w:sz w:val="22"/>
          <w:szCs w:val="22"/>
          <w:lang w:val="en-GB"/>
        </w:rPr>
        <w:t>-CY-COMENIUS-CMP</w:t>
      </w:r>
    </w:p>
    <w:p w:rsidR="00DB0513" w:rsidRPr="00E5313B" w:rsidRDefault="00DB0513" w:rsidP="00961A32">
      <w:pPr>
        <w:pStyle w:val="Corpodetexto"/>
        <w:ind w:left="708"/>
        <w:rPr>
          <w:sz w:val="22"/>
          <w:szCs w:val="22"/>
          <w:lang w:val="en-GB"/>
        </w:rPr>
      </w:pPr>
      <w:proofErr w:type="gramStart"/>
      <w:r w:rsidRPr="00226D19">
        <w:rPr>
          <w:sz w:val="22"/>
          <w:szCs w:val="22"/>
          <w:lang w:val="en-GB"/>
        </w:rPr>
        <w:t>website</w:t>
      </w:r>
      <w:proofErr w:type="gramEnd"/>
      <w:r w:rsidRPr="00226D19">
        <w:rPr>
          <w:sz w:val="22"/>
          <w:szCs w:val="22"/>
          <w:lang w:val="en-GB"/>
        </w:rPr>
        <w:t xml:space="preserve">: </w:t>
      </w:r>
      <w:hyperlink r:id="rId5" w:history="1">
        <w:r w:rsidRPr="00226D19">
          <w:rPr>
            <w:rStyle w:val="Hiperligao"/>
            <w:sz w:val="22"/>
            <w:szCs w:val="22"/>
            <w:lang w:val="en-GB"/>
          </w:rPr>
          <w:t>www.eumof.unic.ac.cy</w:t>
        </w:r>
      </w:hyperlink>
    </w:p>
    <w:p w:rsidR="00226D19" w:rsidRPr="00226D19" w:rsidRDefault="00961A32" w:rsidP="00226D19">
      <w:pPr>
        <w:rPr>
          <w:rFonts w:ascii="Arial Black" w:hAnsi="Arial Black" w:cs="Arial"/>
          <w:lang/>
        </w:rPr>
      </w:pPr>
      <w:r>
        <w:rPr>
          <w:rFonts w:ascii="Arial Black" w:hAnsi="Arial Black" w:cs="Arial"/>
          <w:lang/>
        </w:rPr>
        <w:t xml:space="preserve">           </w:t>
      </w:r>
      <w:r w:rsidR="00226D19" w:rsidRPr="00226D19">
        <w:rPr>
          <w:rFonts w:ascii="Arial Black" w:hAnsi="Arial Black" w:cs="Arial"/>
          <w:lang/>
        </w:rPr>
        <w:t>Mobility Folktales from Cyprus, Greece, Portugal, Austria and Poland</w:t>
      </w:r>
    </w:p>
    <w:p w:rsidR="00AE3B01" w:rsidRDefault="00AE3B01" w:rsidP="00AE3B01">
      <w:pPr>
        <w:rPr>
          <w:lang/>
        </w:rPr>
      </w:pPr>
      <w:r>
        <w:rPr>
          <w:noProof/>
          <w:lang w:val="pt-PT" w:eastAsia="pt-PT"/>
        </w:rPr>
        <w:drawing>
          <wp:inline distT="0" distB="0" distL="0" distR="0">
            <wp:extent cx="4616450" cy="6350"/>
            <wp:effectExtent l="0" t="0" r="0" b="0"/>
            <wp:docPr id="2" name="Imagem 2" descr="http://www.eumof.unic.ac.cy/wpimages/wp354afd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s_38" descr="http://www.eumof.unic.ac.cy/wpimages/wp354afdd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32" w:rsidRPr="000B453A" w:rsidRDefault="00DE3138" w:rsidP="00961A32">
      <w:pPr>
        <w:ind w:left="720"/>
        <w:jc w:val="center"/>
        <w:rPr>
          <w:rFonts w:cs="Arial"/>
          <w:b/>
          <w:sz w:val="22"/>
          <w:szCs w:val="22"/>
          <w:lang w:val="pt-PT"/>
        </w:rPr>
      </w:pPr>
      <w:r>
        <w:rPr>
          <w:rFonts w:cs="Arial"/>
          <w:b/>
          <w:sz w:val="22"/>
          <w:szCs w:val="22"/>
          <w:lang w:val="pt-PT"/>
        </w:rPr>
        <w:t>CONVITE À APRESENTAÇÂO DE PAINÉ</w:t>
      </w:r>
      <w:r w:rsidR="00961A32">
        <w:rPr>
          <w:rFonts w:cs="Arial"/>
          <w:b/>
          <w:sz w:val="22"/>
          <w:szCs w:val="22"/>
          <w:lang w:val="pt-PT"/>
        </w:rPr>
        <w:t>IS E PROPOSTAS DE COMUNICAÇÂO</w:t>
      </w:r>
    </w:p>
    <w:p w:rsidR="00226D19" w:rsidRDefault="00226D19" w:rsidP="00961A32">
      <w:pPr>
        <w:pStyle w:val="normal-p0"/>
        <w:jc w:val="center"/>
        <w:rPr>
          <w:b/>
          <w:u w:val="single"/>
        </w:rPr>
      </w:pPr>
      <w:r w:rsidRPr="00C827F5">
        <w:rPr>
          <w:b/>
          <w:u w:val="single"/>
        </w:rPr>
        <w:t xml:space="preserve">Novembro 2012, </w:t>
      </w:r>
      <w:r w:rsidR="00961A32">
        <w:rPr>
          <w:b/>
          <w:u w:val="single"/>
        </w:rPr>
        <w:t>16 e 17</w:t>
      </w:r>
    </w:p>
    <w:p w:rsidR="00961A32" w:rsidRPr="00C827F5" w:rsidRDefault="00961A32" w:rsidP="00961A32">
      <w:pPr>
        <w:pStyle w:val="normal-p0"/>
        <w:jc w:val="center"/>
        <w:rPr>
          <w:b/>
          <w:u w:val="single"/>
        </w:rPr>
      </w:pPr>
    </w:p>
    <w:p w:rsidR="00226D19" w:rsidRDefault="000B453A" w:rsidP="00961A32">
      <w:pPr>
        <w:pStyle w:val="normal-p0"/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Textos, Imagens e</w:t>
      </w:r>
      <w:r w:rsidR="00226D19" w:rsidRPr="00226D19">
        <w:rPr>
          <w:b/>
          <w:sz w:val="32"/>
          <w:szCs w:val="32"/>
        </w:rPr>
        <w:t xml:space="preserve"> Contos </w:t>
      </w:r>
      <w:r>
        <w:rPr>
          <w:b/>
          <w:sz w:val="32"/>
          <w:szCs w:val="32"/>
        </w:rPr>
        <w:t>sobre Mobilidade</w:t>
      </w:r>
      <w:r w:rsidR="00226D19" w:rsidRPr="00226D19">
        <w:rPr>
          <w:b/>
          <w:sz w:val="32"/>
          <w:szCs w:val="32"/>
        </w:rPr>
        <w:t>.</w:t>
      </w:r>
    </w:p>
    <w:p w:rsidR="00226D19" w:rsidRPr="00226D19" w:rsidRDefault="00226D19" w:rsidP="00961A32">
      <w:pPr>
        <w:pStyle w:val="normal-p0"/>
        <w:ind w:left="708"/>
        <w:jc w:val="center"/>
        <w:rPr>
          <w:b/>
          <w:sz w:val="32"/>
          <w:szCs w:val="32"/>
        </w:rPr>
      </w:pPr>
      <w:r w:rsidRPr="00226D19">
        <w:rPr>
          <w:b/>
          <w:sz w:val="32"/>
          <w:szCs w:val="32"/>
        </w:rPr>
        <w:t>Simpósio sobre Investigação e Práticas em Educação Intercultural</w:t>
      </w:r>
    </w:p>
    <w:p w:rsidR="00226D19" w:rsidRDefault="00226D19" w:rsidP="00226D19">
      <w:pPr>
        <w:pStyle w:val="normal-p0"/>
        <w:ind w:left="1416"/>
      </w:pPr>
    </w:p>
    <w:p w:rsidR="00226D19" w:rsidRDefault="000B453A" w:rsidP="00226D19">
      <w:pPr>
        <w:ind w:left="720"/>
        <w:jc w:val="both"/>
        <w:rPr>
          <w:rFonts w:cs="Arial"/>
          <w:b/>
          <w:sz w:val="22"/>
          <w:szCs w:val="22"/>
          <w:lang w:val="pt-PT"/>
        </w:rPr>
      </w:pPr>
      <w:r w:rsidRPr="000B453A">
        <w:rPr>
          <w:rFonts w:cs="Arial"/>
          <w:b/>
          <w:sz w:val="22"/>
          <w:szCs w:val="22"/>
          <w:lang w:val="pt-PT"/>
        </w:rPr>
        <w:t>A mobilidade física é uma atividade humana ancestral que tem na sua origem muitas motivaç</w:t>
      </w:r>
      <w:r>
        <w:rPr>
          <w:rFonts w:cs="Arial"/>
          <w:b/>
          <w:sz w:val="22"/>
          <w:szCs w:val="22"/>
          <w:lang w:val="pt-PT"/>
        </w:rPr>
        <w:t xml:space="preserve">ões. </w:t>
      </w:r>
      <w:r w:rsidRPr="00961A32">
        <w:rPr>
          <w:rFonts w:cs="Arial"/>
          <w:b/>
          <w:sz w:val="22"/>
          <w:szCs w:val="22"/>
          <w:lang w:val="pt-PT"/>
        </w:rPr>
        <w:t xml:space="preserve">Inevitavelmente conduz a encontros com ‘outras’ pessoas e outras culturas. </w:t>
      </w:r>
      <w:r w:rsidRPr="000B453A">
        <w:rPr>
          <w:rFonts w:cs="Arial"/>
          <w:b/>
          <w:sz w:val="22"/>
          <w:szCs w:val="22"/>
          <w:lang w:val="pt-PT"/>
        </w:rPr>
        <w:t>Textos, imagens e contos são alguns dos suportes culturais que documentam, alimentam e transformam o conceito de mobilidade em várias cult</w:t>
      </w:r>
      <w:r>
        <w:rPr>
          <w:rFonts w:cs="Arial"/>
          <w:b/>
          <w:sz w:val="22"/>
          <w:szCs w:val="22"/>
          <w:lang w:val="pt-PT"/>
        </w:rPr>
        <w:t>uras e de diversas perspectivas, os encontros e desencontros entre seres humanos e</w:t>
      </w:r>
      <w:r w:rsidR="00961A32">
        <w:rPr>
          <w:rFonts w:cs="Arial"/>
          <w:b/>
          <w:sz w:val="22"/>
          <w:szCs w:val="22"/>
          <w:lang w:val="pt-PT"/>
        </w:rPr>
        <w:t xml:space="preserve"> entre estes e ‘outra</w:t>
      </w:r>
      <w:r>
        <w:rPr>
          <w:rFonts w:cs="Arial"/>
          <w:b/>
          <w:sz w:val="22"/>
          <w:szCs w:val="22"/>
          <w:lang w:val="pt-PT"/>
        </w:rPr>
        <w:t>s’</w:t>
      </w:r>
      <w:r w:rsidR="00961A32">
        <w:rPr>
          <w:rFonts w:cs="Arial"/>
          <w:b/>
          <w:sz w:val="22"/>
          <w:szCs w:val="22"/>
          <w:lang w:val="pt-PT"/>
        </w:rPr>
        <w:t xml:space="preserve"> criaturas</w:t>
      </w:r>
      <w:r>
        <w:rPr>
          <w:rFonts w:cs="Arial"/>
          <w:b/>
          <w:sz w:val="22"/>
          <w:szCs w:val="22"/>
          <w:lang w:val="pt-PT"/>
        </w:rPr>
        <w:t xml:space="preserve">. De uma perspetiva de educação intercultural a mobilidade pode ser pretexto para </w:t>
      </w:r>
      <w:proofErr w:type="spellStart"/>
      <w:r>
        <w:rPr>
          <w:rFonts w:cs="Arial"/>
          <w:b/>
          <w:sz w:val="22"/>
          <w:szCs w:val="22"/>
          <w:lang w:val="pt-PT"/>
        </w:rPr>
        <w:t>desocultar</w:t>
      </w:r>
      <w:proofErr w:type="spellEnd"/>
      <w:r>
        <w:rPr>
          <w:rFonts w:cs="Arial"/>
          <w:b/>
          <w:sz w:val="22"/>
          <w:szCs w:val="22"/>
          <w:lang w:val="pt-PT"/>
        </w:rPr>
        <w:t xml:space="preserve"> estereótipos e preconceitos, examinar confrontos culturais ou explorar novos caminhos identitários </w:t>
      </w:r>
      <w:r w:rsidR="00961A32">
        <w:rPr>
          <w:rFonts w:cs="Arial"/>
          <w:b/>
          <w:sz w:val="22"/>
          <w:szCs w:val="22"/>
          <w:lang w:val="pt-PT"/>
        </w:rPr>
        <w:t xml:space="preserve">e projectos educativos </w:t>
      </w:r>
      <w:r>
        <w:rPr>
          <w:rFonts w:cs="Arial"/>
          <w:b/>
          <w:sz w:val="22"/>
          <w:szCs w:val="22"/>
          <w:lang w:val="pt-PT"/>
        </w:rPr>
        <w:t>no mundo contemporâneo em mudança acelerada.</w:t>
      </w:r>
    </w:p>
    <w:p w:rsidR="00961A32" w:rsidRDefault="00961A32" w:rsidP="00226D19">
      <w:pPr>
        <w:ind w:left="720"/>
        <w:jc w:val="both"/>
        <w:rPr>
          <w:rFonts w:cs="Arial"/>
          <w:b/>
          <w:sz w:val="22"/>
          <w:szCs w:val="22"/>
          <w:lang w:val="pt-PT"/>
        </w:rPr>
      </w:pPr>
    </w:p>
    <w:p w:rsidR="00961A32" w:rsidRPr="000B453A" w:rsidRDefault="00961A32" w:rsidP="00226D19">
      <w:pPr>
        <w:ind w:left="720"/>
        <w:jc w:val="both"/>
        <w:rPr>
          <w:rFonts w:cs="Arial"/>
          <w:b/>
          <w:sz w:val="22"/>
          <w:szCs w:val="22"/>
          <w:lang w:val="pt-PT"/>
        </w:rPr>
      </w:pPr>
      <w:r>
        <w:rPr>
          <w:rFonts w:cs="Arial"/>
          <w:b/>
          <w:sz w:val="22"/>
          <w:szCs w:val="22"/>
          <w:lang w:val="pt-PT"/>
        </w:rPr>
        <w:t>Língua oficial: português</w:t>
      </w:r>
      <w:r w:rsidR="00DE3138">
        <w:rPr>
          <w:rFonts w:cs="Arial"/>
          <w:b/>
          <w:sz w:val="22"/>
          <w:szCs w:val="22"/>
          <w:lang w:val="pt-PT"/>
        </w:rPr>
        <w:t>. São também aceites comunicações em espanhol</w:t>
      </w:r>
    </w:p>
    <w:p w:rsidR="00226D19" w:rsidRPr="00226D19" w:rsidRDefault="00226D19" w:rsidP="00DE3138">
      <w:pPr>
        <w:ind w:left="708"/>
        <w:jc w:val="both"/>
        <w:rPr>
          <w:rFonts w:cs="Arial"/>
          <w:sz w:val="22"/>
          <w:szCs w:val="22"/>
          <w:lang w:val="pt-PT"/>
        </w:rPr>
      </w:pPr>
      <w:bookmarkStart w:id="0" w:name="_GoBack"/>
      <w:bookmarkEnd w:id="0"/>
      <w:r w:rsidRPr="00226D19">
        <w:rPr>
          <w:rFonts w:cs="Arial"/>
          <w:b/>
          <w:sz w:val="22"/>
          <w:szCs w:val="22"/>
          <w:lang w:val="pt-PT"/>
        </w:rPr>
        <w:t>30 Junho 2012</w:t>
      </w:r>
      <w:r w:rsidRPr="00226D19">
        <w:rPr>
          <w:rFonts w:cs="Arial"/>
          <w:sz w:val="22"/>
          <w:szCs w:val="22"/>
          <w:lang w:val="pt-PT"/>
        </w:rPr>
        <w:t>: Limite à apresentação de</w:t>
      </w:r>
      <w:r w:rsidR="00961A32">
        <w:rPr>
          <w:rFonts w:cs="Arial"/>
          <w:sz w:val="22"/>
          <w:szCs w:val="22"/>
          <w:lang w:val="pt-PT"/>
        </w:rPr>
        <w:t xml:space="preserve"> painéis</w:t>
      </w:r>
      <w:r w:rsidR="00DE3138">
        <w:rPr>
          <w:rFonts w:cs="Arial"/>
          <w:sz w:val="22"/>
          <w:szCs w:val="22"/>
          <w:lang w:val="pt-PT"/>
        </w:rPr>
        <w:t xml:space="preserve"> de comunicadores</w:t>
      </w:r>
      <w:r w:rsidR="00961A32">
        <w:rPr>
          <w:rFonts w:cs="Arial"/>
          <w:sz w:val="22"/>
          <w:szCs w:val="22"/>
          <w:lang w:val="pt-PT"/>
        </w:rPr>
        <w:t xml:space="preserve"> e </w:t>
      </w:r>
      <w:r w:rsidRPr="00226D19">
        <w:rPr>
          <w:rFonts w:cs="Arial"/>
          <w:sz w:val="22"/>
          <w:szCs w:val="22"/>
          <w:lang w:val="pt-PT"/>
        </w:rPr>
        <w:t>comunic</w:t>
      </w:r>
      <w:r w:rsidR="00DE3138">
        <w:rPr>
          <w:rFonts w:cs="Arial"/>
          <w:sz w:val="22"/>
          <w:szCs w:val="22"/>
          <w:lang w:val="pt-PT"/>
        </w:rPr>
        <w:t>ações orais (20 minutos) sobre</w:t>
      </w:r>
      <w:r w:rsidRPr="00226D19">
        <w:rPr>
          <w:rFonts w:cs="Arial"/>
          <w:sz w:val="22"/>
          <w:szCs w:val="22"/>
          <w:lang w:val="pt-PT"/>
        </w:rPr>
        <w:t xml:space="preserve"> </w:t>
      </w:r>
      <w:r w:rsidR="000B453A">
        <w:rPr>
          <w:rFonts w:cs="Arial"/>
          <w:sz w:val="22"/>
          <w:szCs w:val="22"/>
          <w:lang w:val="pt-PT"/>
        </w:rPr>
        <w:t>mobilidade</w:t>
      </w:r>
      <w:r w:rsidR="00DE3138">
        <w:rPr>
          <w:rFonts w:cs="Arial"/>
          <w:sz w:val="22"/>
          <w:szCs w:val="22"/>
          <w:lang w:val="pt-PT"/>
        </w:rPr>
        <w:t xml:space="preserve"> na educação,</w:t>
      </w:r>
      <w:r w:rsidR="000B453A">
        <w:rPr>
          <w:rFonts w:cs="Arial"/>
          <w:sz w:val="22"/>
          <w:szCs w:val="22"/>
          <w:lang w:val="pt-PT"/>
        </w:rPr>
        <w:t xml:space="preserve"> na</w:t>
      </w:r>
      <w:r w:rsidRPr="00226D19">
        <w:rPr>
          <w:rFonts w:cs="Arial"/>
          <w:sz w:val="22"/>
          <w:szCs w:val="22"/>
          <w:lang w:val="pt-PT"/>
        </w:rPr>
        <w:t xml:space="preserve"> literatura infantil, </w:t>
      </w:r>
      <w:r w:rsidR="000B453A">
        <w:rPr>
          <w:rFonts w:cs="Arial"/>
          <w:sz w:val="22"/>
          <w:szCs w:val="22"/>
          <w:lang w:val="pt-PT"/>
        </w:rPr>
        <w:t xml:space="preserve">nos </w:t>
      </w:r>
      <w:r w:rsidRPr="00226D19">
        <w:rPr>
          <w:rFonts w:cs="Arial"/>
          <w:sz w:val="22"/>
          <w:szCs w:val="22"/>
          <w:lang w:val="pt-PT"/>
        </w:rPr>
        <w:t xml:space="preserve">contos tradicionais e populares e </w:t>
      </w:r>
      <w:r w:rsidR="000B453A">
        <w:rPr>
          <w:rFonts w:cs="Arial"/>
          <w:sz w:val="22"/>
          <w:szCs w:val="22"/>
          <w:lang w:val="pt-PT"/>
        </w:rPr>
        <w:t>n</w:t>
      </w:r>
      <w:r w:rsidRPr="00226D19">
        <w:rPr>
          <w:rFonts w:cs="Arial"/>
          <w:sz w:val="22"/>
          <w:szCs w:val="22"/>
          <w:lang w:val="pt-PT"/>
        </w:rPr>
        <w:t>outras formas culturais e literárias</w:t>
      </w:r>
      <w:r w:rsidR="00DE3138">
        <w:rPr>
          <w:rFonts w:cs="Arial"/>
          <w:sz w:val="22"/>
          <w:szCs w:val="22"/>
          <w:lang w:val="pt-PT"/>
        </w:rPr>
        <w:t xml:space="preserve">, cujo objectivo seja o de promover </w:t>
      </w:r>
      <w:r w:rsidR="00961A32">
        <w:rPr>
          <w:rFonts w:cs="Arial"/>
          <w:sz w:val="22"/>
          <w:szCs w:val="22"/>
          <w:lang w:val="pt-PT"/>
        </w:rPr>
        <w:t xml:space="preserve">a educação intercultural. Deve enviar </w:t>
      </w:r>
      <w:r w:rsidR="00DE3138">
        <w:rPr>
          <w:rFonts w:cs="Arial"/>
          <w:sz w:val="22"/>
          <w:szCs w:val="22"/>
          <w:lang w:val="pt-PT"/>
        </w:rPr>
        <w:t xml:space="preserve">nomes e resumos dos membros que integram um painel ou </w:t>
      </w:r>
      <w:r w:rsidR="00961A32">
        <w:rPr>
          <w:rFonts w:cs="Arial"/>
          <w:sz w:val="22"/>
          <w:szCs w:val="22"/>
          <w:lang w:val="pt-PT"/>
        </w:rPr>
        <w:t>resumo com 200 palavras</w:t>
      </w:r>
      <w:r w:rsidR="00DE3138">
        <w:rPr>
          <w:rFonts w:cs="Arial"/>
          <w:sz w:val="22"/>
          <w:szCs w:val="22"/>
          <w:lang w:val="pt-PT"/>
        </w:rPr>
        <w:t xml:space="preserve"> no caso de uma pretender apresentar uma comunicação oral</w:t>
      </w:r>
      <w:r w:rsidR="00961A32">
        <w:rPr>
          <w:rFonts w:cs="Arial"/>
          <w:sz w:val="22"/>
          <w:szCs w:val="22"/>
          <w:lang w:val="pt-PT"/>
        </w:rPr>
        <w:t>.</w:t>
      </w:r>
    </w:p>
    <w:p w:rsidR="00226D19" w:rsidRPr="00226D19" w:rsidRDefault="00226D19" w:rsidP="00226D19">
      <w:pPr>
        <w:ind w:left="720"/>
        <w:jc w:val="both"/>
        <w:rPr>
          <w:rFonts w:cs="Arial"/>
          <w:sz w:val="22"/>
          <w:szCs w:val="22"/>
          <w:lang w:val="pt-PT"/>
        </w:rPr>
      </w:pPr>
    </w:p>
    <w:p w:rsidR="00226D19" w:rsidRDefault="00226D19" w:rsidP="00226D19">
      <w:pPr>
        <w:ind w:left="720"/>
        <w:jc w:val="both"/>
        <w:rPr>
          <w:rFonts w:cs="Arial"/>
          <w:sz w:val="22"/>
          <w:szCs w:val="22"/>
          <w:lang w:val="pt-PT"/>
        </w:rPr>
      </w:pPr>
      <w:r w:rsidRPr="00226D19">
        <w:rPr>
          <w:rFonts w:cs="Arial"/>
          <w:b/>
          <w:sz w:val="22"/>
          <w:szCs w:val="22"/>
          <w:lang w:val="pt-PT"/>
        </w:rPr>
        <w:t>5 Setembro 2012</w:t>
      </w:r>
      <w:r w:rsidRPr="00226D19">
        <w:rPr>
          <w:rFonts w:cs="Arial"/>
          <w:sz w:val="22"/>
          <w:szCs w:val="22"/>
          <w:lang w:val="pt-PT"/>
        </w:rPr>
        <w:t>:</w:t>
      </w:r>
      <w:r>
        <w:rPr>
          <w:rFonts w:cs="Arial"/>
          <w:sz w:val="22"/>
          <w:szCs w:val="22"/>
          <w:lang w:val="pt-PT"/>
        </w:rPr>
        <w:t xml:space="preserve"> Comunicação de aceitação.</w:t>
      </w:r>
    </w:p>
    <w:p w:rsidR="00A97885" w:rsidRPr="00A97885" w:rsidRDefault="00DE3138" w:rsidP="00DE3138">
      <w:pPr>
        <w:jc w:val="both"/>
        <w:rPr>
          <w:rFonts w:cs="Arial"/>
          <w:sz w:val="22"/>
          <w:szCs w:val="22"/>
          <w:lang w:val="pt-PT"/>
        </w:rPr>
      </w:pPr>
      <w:r w:rsidRPr="00A97885">
        <w:rPr>
          <w:rFonts w:cs="Arial"/>
          <w:sz w:val="22"/>
          <w:szCs w:val="22"/>
          <w:lang w:val="en-US"/>
        </w:rPr>
        <w:t xml:space="preserve">           </w:t>
      </w:r>
      <w:r w:rsidR="00365C10" w:rsidRPr="00A97885">
        <w:rPr>
          <w:rFonts w:cs="Arial"/>
          <w:sz w:val="22"/>
          <w:szCs w:val="22"/>
          <w:lang w:val="en-US"/>
        </w:rPr>
        <w:t xml:space="preserve">Website </w:t>
      </w:r>
      <w:hyperlink r:id="rId7" w:history="1">
        <w:r w:rsidR="00A97885" w:rsidRPr="00A97885">
          <w:rPr>
            <w:rStyle w:val="Hiperligao"/>
            <w:rFonts w:cs="Arial"/>
            <w:sz w:val="22"/>
            <w:szCs w:val="22"/>
            <w:lang w:val="en-US"/>
          </w:rPr>
          <w:t>http://eumof.ese.ipcb.pt</w:t>
        </w:r>
      </w:hyperlink>
    </w:p>
    <w:p w:rsidR="00AE3B01" w:rsidRPr="00961A32" w:rsidRDefault="00E91E65" w:rsidP="00961A32">
      <w:pPr>
        <w:pStyle w:val="normal-p0"/>
        <w:ind w:left="708"/>
        <w:jc w:val="right"/>
      </w:pPr>
      <w:r w:rsidRPr="00961A32">
        <w:rPr>
          <w:b/>
        </w:rPr>
        <w:t>Contato</w:t>
      </w:r>
      <w:r>
        <w:t>: Margarida Morgado</w:t>
      </w:r>
      <w:r w:rsidR="00C827F5">
        <w:t xml:space="preserve"> /</w:t>
      </w:r>
      <w:r>
        <w:t xml:space="preserve"> marg.morgado@ipcb.pt</w:t>
      </w:r>
      <w:r w:rsidR="00AE3B01" w:rsidRPr="00226D19">
        <w:rPr>
          <w:rFonts w:ascii="Arial Black" w:hAnsi="Arial Black"/>
          <w:sz w:val="22"/>
          <w:szCs w:val="22"/>
        </w:rPr>
        <w:t xml:space="preserve"> </w:t>
      </w:r>
    </w:p>
    <w:sectPr w:rsidR="00AE3B01" w:rsidRPr="00961A32" w:rsidSect="00226D1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hyphenationZone w:val="425"/>
  <w:characterSpacingControl w:val="doNotCompress"/>
  <w:compat/>
  <w:rsids>
    <w:rsidRoot w:val="00DB0513"/>
    <w:rsid w:val="000B453A"/>
    <w:rsid w:val="00226D19"/>
    <w:rsid w:val="00365C10"/>
    <w:rsid w:val="00534E17"/>
    <w:rsid w:val="00961A32"/>
    <w:rsid w:val="009647E1"/>
    <w:rsid w:val="00A97885"/>
    <w:rsid w:val="00AE3B01"/>
    <w:rsid w:val="00C827F5"/>
    <w:rsid w:val="00DB0513"/>
    <w:rsid w:val="00DE3138"/>
    <w:rsid w:val="00E9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tulo1">
    <w:name w:val="heading 1"/>
    <w:basedOn w:val="Normal"/>
    <w:next w:val="Normal"/>
    <w:link w:val="Ttulo1Carcter"/>
    <w:qFormat/>
    <w:rsid w:val="00DB0513"/>
    <w:pPr>
      <w:keepNext/>
      <w:jc w:val="center"/>
      <w:outlineLvl w:val="0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DB0513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Corpodetexto">
    <w:name w:val="Body Text"/>
    <w:basedOn w:val="Normal"/>
    <w:link w:val="CorpodetextoCarcter"/>
    <w:rsid w:val="00DB0513"/>
    <w:rPr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DB0513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iperligao">
    <w:name w:val="Hyperlink"/>
    <w:basedOn w:val="Tipodeletrapredefinidodopargrafo"/>
    <w:uiPriority w:val="99"/>
    <w:unhideWhenUsed/>
    <w:rsid w:val="00DB0513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B0513"/>
    <w:rPr>
      <w:color w:val="800080" w:themeColor="followedHyperlink"/>
      <w:u w:val="single"/>
    </w:rPr>
  </w:style>
  <w:style w:type="paragraph" w:customStyle="1" w:styleId="normal-p0">
    <w:name w:val="normal-p0"/>
    <w:basedOn w:val="Normal"/>
    <w:rsid w:val="00AE3B01"/>
    <w:rPr>
      <w:color w:val="000000"/>
      <w:sz w:val="24"/>
      <w:szCs w:val="24"/>
      <w:lang w:val="pt-PT" w:eastAsia="pt-PT"/>
    </w:rPr>
  </w:style>
  <w:style w:type="paragraph" w:customStyle="1" w:styleId="normal-p1">
    <w:name w:val="normal-p1"/>
    <w:basedOn w:val="Normal"/>
    <w:rsid w:val="00AE3B01"/>
    <w:pPr>
      <w:jc w:val="both"/>
    </w:pPr>
    <w:rPr>
      <w:color w:val="000000"/>
      <w:sz w:val="24"/>
      <w:szCs w:val="24"/>
      <w:lang w:val="pt-PT" w:eastAsia="pt-PT"/>
    </w:rPr>
  </w:style>
  <w:style w:type="character" w:customStyle="1" w:styleId="sub-heading-c1">
    <w:name w:val="sub-heading-c1"/>
    <w:basedOn w:val="Tipodeletrapredefinidodopargrafo"/>
    <w:rsid w:val="00AE3B01"/>
    <w:rPr>
      <w:rFonts w:ascii="Arial Black" w:hAnsi="Arial Black" w:hint="default"/>
      <w:sz w:val="23"/>
      <w:szCs w:val="23"/>
    </w:rPr>
  </w:style>
  <w:style w:type="character" w:customStyle="1" w:styleId="normal-c31">
    <w:name w:val="normal-c31"/>
    <w:basedOn w:val="Tipodeletrapredefinidodopargrafo"/>
    <w:rsid w:val="00AE3B01"/>
    <w:rPr>
      <w:rFonts w:ascii="Arial" w:hAnsi="Arial" w:cs="Arial" w:hint="default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E3B0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3B01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abealho1">
    <w:name w:val="heading 1"/>
    <w:basedOn w:val="Normal"/>
    <w:next w:val="Normal"/>
    <w:link w:val="Cabealho1Carcter"/>
    <w:qFormat/>
    <w:rsid w:val="00DB0513"/>
    <w:pPr>
      <w:keepNext/>
      <w:jc w:val="center"/>
      <w:outlineLvl w:val="0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DB0513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Corpodetexto">
    <w:name w:val="Body Text"/>
    <w:basedOn w:val="Normal"/>
    <w:link w:val="CorpodetextoCarcter"/>
    <w:rsid w:val="00DB0513"/>
    <w:rPr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DB0513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iperligao">
    <w:name w:val="Hyperlink"/>
    <w:basedOn w:val="Tipodeletrapredefinidodopargrafo"/>
    <w:uiPriority w:val="99"/>
    <w:unhideWhenUsed/>
    <w:rsid w:val="00DB0513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B0513"/>
    <w:rPr>
      <w:color w:val="800080" w:themeColor="followedHyperlink"/>
      <w:u w:val="single"/>
    </w:rPr>
  </w:style>
  <w:style w:type="paragraph" w:customStyle="1" w:styleId="normal-p0">
    <w:name w:val="normal-p0"/>
    <w:basedOn w:val="Normal"/>
    <w:rsid w:val="00AE3B01"/>
    <w:rPr>
      <w:color w:val="000000"/>
      <w:sz w:val="24"/>
      <w:szCs w:val="24"/>
      <w:lang w:val="pt-PT" w:eastAsia="pt-PT"/>
    </w:rPr>
  </w:style>
  <w:style w:type="paragraph" w:customStyle="1" w:styleId="normal-p1">
    <w:name w:val="normal-p1"/>
    <w:basedOn w:val="Normal"/>
    <w:rsid w:val="00AE3B01"/>
    <w:pPr>
      <w:jc w:val="both"/>
    </w:pPr>
    <w:rPr>
      <w:color w:val="000000"/>
      <w:sz w:val="24"/>
      <w:szCs w:val="24"/>
      <w:lang w:val="pt-PT" w:eastAsia="pt-PT"/>
    </w:rPr>
  </w:style>
  <w:style w:type="character" w:customStyle="1" w:styleId="sub-heading-c1">
    <w:name w:val="sub-heading-c1"/>
    <w:basedOn w:val="Tipodeletrapredefinidodopargrafo"/>
    <w:rsid w:val="00AE3B01"/>
    <w:rPr>
      <w:rFonts w:ascii="Arial Black" w:hAnsi="Arial Black" w:hint="default"/>
      <w:sz w:val="23"/>
      <w:szCs w:val="23"/>
    </w:rPr>
  </w:style>
  <w:style w:type="character" w:customStyle="1" w:styleId="normal-c31">
    <w:name w:val="normal-c31"/>
    <w:basedOn w:val="Tipodeletrapredefinidodopargrafo"/>
    <w:rsid w:val="00AE3B01"/>
    <w:rPr>
      <w:rFonts w:ascii="Arial" w:hAnsi="Arial" w:cs="Arial" w:hint="default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E3B0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3B01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umof.ese.ipcb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eumof.unic.ac.cy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marg.morgado</dc:creator>
  <cp:lastModifiedBy>Portatil</cp:lastModifiedBy>
  <cp:revision>8</cp:revision>
  <cp:lastPrinted>2011-09-20T16:25:00Z</cp:lastPrinted>
  <dcterms:created xsi:type="dcterms:W3CDTF">2011-10-18T21:36:00Z</dcterms:created>
  <dcterms:modified xsi:type="dcterms:W3CDTF">2012-04-30T21:31:00Z</dcterms:modified>
</cp:coreProperties>
</file>